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34" w:rsidRDefault="00937634" w:rsidP="00937634">
      <w:pPr>
        <w:pStyle w:val="a3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                                                                                                                                         Հավելված N 5 </w:t>
      </w:r>
    </w:p>
    <w:p w:rsidR="00937634" w:rsidRDefault="00937634" w:rsidP="00937634">
      <w:pPr>
        <w:pStyle w:val="a3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ՀՀ ֆինանսների նախարարի 2017 թվականի </w:t>
      </w:r>
    </w:p>
    <w:p w:rsidR="00937634" w:rsidRDefault="00937634" w:rsidP="00937634">
      <w:pPr>
        <w:pStyle w:val="a3"/>
        <w:ind w:firstLine="567"/>
        <w:jc w:val="right"/>
        <w:rPr>
          <w:rFonts w:asciiTheme="majorHAnsi" w:hAnsiTheme="majorHAnsi" w:cs="Sylfaen"/>
          <w:i/>
        </w:rPr>
      </w:pPr>
      <w:r>
        <w:rPr>
          <w:rFonts w:asciiTheme="majorHAnsi" w:hAnsi="Sylfaen" w:cs="Sylfaen"/>
          <w:i/>
        </w:rPr>
        <w:t>մայիսի</w:t>
      </w:r>
      <w:r>
        <w:rPr>
          <w:rFonts w:asciiTheme="majorHAnsi" w:hAnsiTheme="majorHAnsi" w:cs="Sylfaen"/>
          <w:i/>
        </w:rPr>
        <w:t xml:space="preserve"> 30-</w:t>
      </w:r>
      <w:r>
        <w:rPr>
          <w:rFonts w:asciiTheme="majorHAnsi" w:hAnsi="Sylfaen" w:cs="Sylfaen"/>
          <w:i/>
        </w:rPr>
        <w:t>ի</w:t>
      </w:r>
      <w:r>
        <w:rPr>
          <w:rFonts w:asciiTheme="majorHAnsi" w:hAnsiTheme="majorHAnsi" w:cs="Sylfaen"/>
          <w:i/>
        </w:rPr>
        <w:t xml:space="preserve"> N 265-</w:t>
      </w:r>
      <w:r>
        <w:rPr>
          <w:rFonts w:asciiTheme="majorHAnsi" w:hAnsi="Sylfaen" w:cs="Sylfaen"/>
          <w:i/>
        </w:rPr>
        <w:t>Ա</w:t>
      </w:r>
      <w:r>
        <w:rPr>
          <w:rFonts w:asciiTheme="majorHAnsi" w:hAnsiTheme="majorHAnsi" w:cs="Sylfaen"/>
          <w:i/>
        </w:rPr>
        <w:t xml:space="preserve">  </w:t>
      </w:r>
      <w:r>
        <w:rPr>
          <w:rFonts w:asciiTheme="majorHAnsi" w:hAnsi="Sylfaen" w:cs="Sylfaen"/>
          <w:i/>
        </w:rPr>
        <w:t>հրամանի</w:t>
      </w:r>
      <w:r>
        <w:rPr>
          <w:rFonts w:asciiTheme="majorHAnsi" w:hAnsiTheme="majorHAnsi" w:cs="Sylfaen"/>
          <w:i/>
        </w:rPr>
        <w:t xml:space="preserve">    </w:t>
      </w:r>
    </w:p>
    <w:p w:rsidR="00937634" w:rsidRDefault="00937634" w:rsidP="00937634">
      <w:pPr>
        <w:pStyle w:val="a3"/>
        <w:ind w:firstLine="567"/>
        <w:jc w:val="right"/>
        <w:rPr>
          <w:rFonts w:asciiTheme="majorHAnsi" w:hAnsiTheme="majorHAnsi" w:cs="Sylfaen"/>
          <w:i/>
        </w:rPr>
      </w:pPr>
      <w:r>
        <w:rPr>
          <w:rFonts w:asciiTheme="majorHAnsi" w:hAnsiTheme="majorHAnsi" w:cs="Sylfaen"/>
          <w:lang w:val="af-ZA"/>
        </w:rPr>
        <w:t>«</w:t>
      </w:r>
      <w:proofErr w:type="spellStart"/>
      <w:r>
        <w:rPr>
          <w:rFonts w:asciiTheme="majorHAnsi" w:hAnsi="Sylfaen" w:cs="Sylfaen"/>
          <w:lang w:val="en-US"/>
        </w:rPr>
        <w:t>Արտաշատի</w:t>
      </w:r>
      <w:proofErr w:type="spellEnd"/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en-US"/>
        </w:rPr>
        <w:t>ԲԿ</w:t>
      </w:r>
      <w:r>
        <w:rPr>
          <w:rFonts w:asciiTheme="majorHAnsi" w:hAnsiTheme="majorHAnsi" w:cs="Sylfaen"/>
          <w:lang w:val="af-ZA"/>
        </w:rPr>
        <w:t xml:space="preserve">»  </w:t>
      </w:r>
      <w:r>
        <w:rPr>
          <w:rFonts w:asciiTheme="majorHAnsi" w:hAnsi="Sylfaen" w:cs="Sylfaen"/>
          <w:lang w:val="af-ZA"/>
        </w:rPr>
        <w:t>ՓԲԸ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ստորև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ներկայացնում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է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իր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կարիքների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համար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="Sylfaen" w:hAnsi="Sylfaen" w:cs="Calibri"/>
          <w:i/>
        </w:rPr>
        <w:t xml:space="preserve">բժշկական  պարագաների </w:t>
      </w:r>
      <w:r w:rsidR="0048552A">
        <w:rPr>
          <w:rFonts w:ascii="Sylfaen" w:hAnsi="Sylfaen" w:cs="Calibri"/>
          <w:i/>
        </w:rPr>
        <w:t xml:space="preserve"> </w:t>
      </w:r>
      <w:r>
        <w:rPr>
          <w:rFonts w:asciiTheme="majorHAnsi" w:hAnsi="Sylfaen" w:cs="Sylfaen"/>
          <w:lang w:val="af-ZA"/>
        </w:rPr>
        <w:t>ձեռքբերման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նպատակով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կազմակերպված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Theme="majorHAnsi" w:cs="Times Armenian"/>
          <w:lang w:val="af-ZA"/>
        </w:rPr>
        <w:t xml:space="preserve">&lt; </w:t>
      </w:r>
      <w:r>
        <w:rPr>
          <w:rFonts w:asciiTheme="majorHAnsi" w:hAnsi="Arial Unicode" w:cs="Times Armenian"/>
          <w:lang w:val="af-ZA"/>
        </w:rPr>
        <w:t>ԱԲԿ</w:t>
      </w:r>
      <w:r>
        <w:rPr>
          <w:rFonts w:asciiTheme="majorHAnsi" w:hAnsiTheme="majorHAnsi" w:cs="Times Armenian"/>
          <w:lang w:val="af-ZA"/>
        </w:rPr>
        <w:t>-</w:t>
      </w:r>
      <w:r>
        <w:rPr>
          <w:rFonts w:asciiTheme="majorHAnsi" w:hAnsi="Arial Unicode" w:cs="Sylfaen"/>
          <w:lang w:val="af-ZA"/>
        </w:rPr>
        <w:t>ԳՀԱՊՁԲ</w:t>
      </w:r>
      <w:r>
        <w:rPr>
          <w:rFonts w:asciiTheme="majorHAnsi" w:hAnsiTheme="majorHAnsi" w:cs="Times Armenian"/>
          <w:lang w:val="af-ZA"/>
        </w:rPr>
        <w:t>-2018/1</w:t>
      </w:r>
      <w:r>
        <w:rPr>
          <w:rFonts w:asciiTheme="majorHAnsi" w:hAnsiTheme="majorHAnsi" w:cs="Times Armenian"/>
        </w:rPr>
        <w:t>4</w:t>
      </w:r>
      <w:r>
        <w:rPr>
          <w:rFonts w:asciiTheme="majorHAnsi" w:hAnsiTheme="majorHAnsi" w:cs="Times Armenian"/>
          <w:lang w:val="af-ZA"/>
        </w:rPr>
        <w:t>&gt;</w:t>
      </w:r>
      <w:r>
        <w:rPr>
          <w:rFonts w:asciiTheme="majorHAnsi" w:hAnsiTheme="majorHAnsi"/>
          <w:i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ծածկագրով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գնման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ընթացակարգի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արդյունքում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պայմանագիր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կնքելու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որոշման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մասին</w:t>
      </w:r>
      <w:r>
        <w:rPr>
          <w:rFonts w:asciiTheme="majorHAnsi" w:hAnsi="Sylfaen" w:cs="Sylfaen"/>
        </w:rPr>
        <w:t xml:space="preserve"> </w:t>
      </w:r>
      <w:r>
        <w:rPr>
          <w:rFonts w:asciiTheme="majorHAnsi" w:hAnsi="Sylfaen" w:cs="Sylfaen"/>
          <w:lang w:val="af-ZA"/>
        </w:rPr>
        <w:t>տեղեկատվությունը</w:t>
      </w:r>
      <w:r>
        <w:rPr>
          <w:rFonts w:asciiTheme="majorHAnsi" w:hAnsiTheme="majorHAnsi" w:cs="Sylfaen"/>
          <w:lang w:val="af-ZA"/>
        </w:rPr>
        <w:t>`</w:t>
      </w:r>
    </w:p>
    <w:p w:rsidR="00937634" w:rsidRDefault="00937634" w:rsidP="00937634">
      <w:pPr>
        <w:spacing w:after="240"/>
        <w:ind w:firstLine="709"/>
        <w:jc w:val="both"/>
        <w:rPr>
          <w:rFonts w:ascii="Sylfaen" w:hAnsi="Sylfaen"/>
          <w:lang w:val="af-ZA"/>
        </w:rPr>
      </w:pPr>
      <w:r>
        <w:rPr>
          <w:rFonts w:asciiTheme="majorHAnsi" w:hAnsi="Sylfaen" w:cs="Sylfaen"/>
          <w:lang w:val="af-ZA"/>
        </w:rPr>
        <w:t>Գնահատող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հանձնաժողովի</w:t>
      </w:r>
      <w:r>
        <w:rPr>
          <w:rFonts w:asciiTheme="majorHAnsi" w:hAnsiTheme="majorHAnsi"/>
          <w:lang w:val="af-ZA"/>
        </w:rPr>
        <w:t xml:space="preserve"> 2018 </w:t>
      </w:r>
      <w:r>
        <w:rPr>
          <w:rFonts w:asciiTheme="majorHAnsi" w:hAnsi="Sylfaen" w:cs="Sylfaen"/>
          <w:lang w:val="af-ZA"/>
        </w:rPr>
        <w:t>թվականի</w:t>
      </w:r>
      <w:r>
        <w:rPr>
          <w:rFonts w:asciiTheme="majorHAnsi" w:hAnsiTheme="majorHAnsi" w:cs="Sylfaen"/>
          <w:lang w:val="af-ZA"/>
        </w:rPr>
        <w:t xml:space="preserve"> </w:t>
      </w:r>
      <w:proofErr w:type="spellStart"/>
      <w:r>
        <w:rPr>
          <w:rFonts w:asciiTheme="majorHAnsi" w:hAnsi="Sylfaen"/>
          <w:lang w:val="en-US"/>
        </w:rPr>
        <w:t>օգոստոսի</w:t>
      </w:r>
      <w:proofErr w:type="spellEnd"/>
      <w:r w:rsidRPr="006C3D6C">
        <w:rPr>
          <w:rFonts w:asciiTheme="majorHAnsi" w:hAnsi="Sylfaen"/>
        </w:rPr>
        <w:t xml:space="preserve"> </w:t>
      </w:r>
      <w:r>
        <w:rPr>
          <w:rFonts w:asciiTheme="majorHAnsi" w:hAnsi="Sylfaen"/>
        </w:rPr>
        <w:t>2</w:t>
      </w:r>
      <w:r w:rsidRPr="006C3D6C">
        <w:rPr>
          <w:rFonts w:asciiTheme="majorHAnsi" w:hAnsi="Sylfaen"/>
        </w:rPr>
        <w:t>8</w:t>
      </w:r>
      <w:r>
        <w:rPr>
          <w:rFonts w:asciiTheme="majorHAnsi" w:hAnsiTheme="majorHAnsi"/>
          <w:lang w:val="af-ZA"/>
        </w:rPr>
        <w:t>-</w:t>
      </w:r>
      <w:r>
        <w:rPr>
          <w:rFonts w:asciiTheme="majorHAnsi" w:hAnsi="Sylfaen" w:cs="Sylfaen"/>
          <w:lang w:val="af-ZA"/>
        </w:rPr>
        <w:t>ի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թիվ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Theme="majorHAnsi"/>
          <w:lang w:val="af-ZA"/>
        </w:rPr>
        <w:t xml:space="preserve">1 </w:t>
      </w:r>
      <w:r>
        <w:rPr>
          <w:rFonts w:asciiTheme="majorHAnsi" w:hAnsi="Sylfaen" w:cs="Sylfaen"/>
          <w:lang w:val="af-ZA"/>
        </w:rPr>
        <w:t>որոշմամբ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հաստատվել</w:t>
      </w:r>
      <w:r>
        <w:rPr>
          <w:rFonts w:asciiTheme="majorHAnsi" w:hAnsiTheme="majorHAnsi"/>
          <w:lang w:val="af-ZA"/>
        </w:rPr>
        <w:t xml:space="preserve">    </w:t>
      </w:r>
      <w:r>
        <w:rPr>
          <w:rFonts w:asciiTheme="majorHAnsi" w:hAnsi="Sylfaen" w:cs="Sylfaen"/>
          <w:lang w:val="af-ZA"/>
        </w:rPr>
        <w:t>են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ընթացակարգի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բոլոր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մասնակիցների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կողմից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ներկայացված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հայտերի</w:t>
      </w:r>
      <w:r>
        <w:rPr>
          <w:rFonts w:asciiTheme="majorHAnsi" w:hAnsiTheme="majorHAnsi"/>
          <w:lang w:val="af-ZA"/>
        </w:rPr>
        <w:t xml:space="preserve">` </w:t>
      </w:r>
      <w:r>
        <w:rPr>
          <w:rFonts w:asciiTheme="majorHAnsi" w:hAnsi="Sylfaen" w:cs="Sylfaen"/>
          <w:lang w:val="af-ZA"/>
        </w:rPr>
        <w:t>հրավերի</w:t>
      </w:r>
      <w:r>
        <w:rPr>
          <w:rFonts w:asciiTheme="majorHAnsi" w:hAnsiTheme="majorHAnsi"/>
          <w:lang w:val="af-ZA"/>
        </w:rPr>
        <w:t xml:space="preserve">   </w:t>
      </w:r>
      <w:r>
        <w:rPr>
          <w:rFonts w:asciiTheme="majorHAnsi" w:hAnsi="Sylfaen" w:cs="Sylfaen"/>
          <w:lang w:val="af-ZA"/>
        </w:rPr>
        <w:t>պահանջներին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համապատասխանության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գնահատման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արդյունքները</w:t>
      </w:r>
      <w:r>
        <w:rPr>
          <w:rFonts w:asciiTheme="majorHAnsi" w:hAnsi="Sylfaen" w:cs="Arial Armenian"/>
          <w:lang w:val="af-ZA"/>
        </w:rPr>
        <w:t>։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Համաձյան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որի</w:t>
      </w:r>
      <w:r>
        <w:rPr>
          <w:rFonts w:ascii="Sylfaen" w:hAnsi="Sylfaen"/>
          <w:lang w:val="af-ZA"/>
        </w:rPr>
        <w:t>`</w:t>
      </w:r>
    </w:p>
    <w:p w:rsidR="00937634" w:rsidRPr="00A42663" w:rsidRDefault="00937634" w:rsidP="00937634">
      <w:pPr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1</w:t>
      </w:r>
      <w:r>
        <w:rPr>
          <w:rFonts w:ascii="Sylfaen" w:hAnsi="Sylfaen" w:cs="Arial Armenian"/>
          <w:b/>
          <w:lang w:val="af-ZA"/>
        </w:rPr>
        <w:t>։</w:t>
      </w:r>
      <w:r>
        <w:rPr>
          <w:rFonts w:ascii="Sylfaen" w:hAnsi="Sylfaen"/>
          <w:b/>
          <w:lang w:val="af-ZA"/>
        </w:rPr>
        <w:t xml:space="preserve"> </w:t>
      </w:r>
      <w:proofErr w:type="spellStart"/>
      <w:r>
        <w:rPr>
          <w:rFonts w:ascii="Sylfaen" w:hAnsi="Sylfaen"/>
          <w:sz w:val="18"/>
          <w:szCs w:val="18"/>
          <w:lang w:val="en-US"/>
        </w:rPr>
        <w:t>Հավաքածու</w:t>
      </w:r>
      <w:proofErr w:type="spellEnd"/>
      <w:r>
        <w:rPr>
          <w:rFonts w:ascii="Sylfaen" w:hAnsi="Sylfaen"/>
          <w:sz w:val="18"/>
          <w:szCs w:val="18"/>
          <w:lang w:val="en-US"/>
        </w:rPr>
        <w:t xml:space="preserve">  </w:t>
      </w:r>
      <w:r>
        <w:rPr>
          <w:rFonts w:ascii="Sylfaen" w:hAnsi="Sylfaen"/>
          <w:sz w:val="18"/>
          <w:szCs w:val="18"/>
        </w:rPr>
        <w:t xml:space="preserve">PAP </w:t>
      </w:r>
      <w:r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>
        <w:rPr>
          <w:rFonts w:ascii="Sylfaen" w:hAnsi="Sylfaen"/>
          <w:sz w:val="18"/>
          <w:szCs w:val="18"/>
          <w:lang w:val="en-US"/>
        </w:rPr>
        <w:t>ստերիլ</w:t>
      </w:r>
      <w:proofErr w:type="spellEnd"/>
      <w:r>
        <w:rPr>
          <w:rFonts w:ascii="Sylfaen" w:hAnsi="Sylfaen"/>
          <w:sz w:val="18"/>
          <w:szCs w:val="18"/>
          <w:lang w:val="en-US"/>
        </w:rPr>
        <w:t xml:space="preserve">  </w:t>
      </w:r>
    </w:p>
    <w:p w:rsidR="00937634" w:rsidRPr="00EA25F5" w:rsidRDefault="00937634" w:rsidP="00937634">
      <w:pPr>
        <w:jc w:val="both"/>
        <w:rPr>
          <w:rFonts w:ascii="Sylfaen" w:hAnsi="Sylfaen"/>
          <w:b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286"/>
        <w:gridCol w:w="599"/>
        <w:gridCol w:w="1606"/>
        <w:gridCol w:w="228"/>
        <w:gridCol w:w="1207"/>
        <w:gridCol w:w="1262"/>
        <w:gridCol w:w="1554"/>
        <w:gridCol w:w="1338"/>
      </w:tblGrid>
      <w:tr w:rsidR="00937634" w:rsidTr="00F0169D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ԼԵՅԿՈ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EA25F5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Ֆարմեգուս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EA25F5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սթար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EA25F5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Մարգ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Ֆարմացիա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6C3D6C" w:rsidRDefault="00937634" w:rsidP="00F0169D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37634" w:rsidRPr="00937634" w:rsidTr="00F0169D">
        <w:trPr>
          <w:gridAfter w:val="1"/>
          <w:wAfter w:w="1338" w:type="dxa"/>
          <w:trHeight w:val="626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37634" w:rsidTr="00F0169D">
        <w:trPr>
          <w:gridAfter w:val="1"/>
          <w:wAfter w:w="1338" w:type="dxa"/>
          <w:trHeight w:val="363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ԼԵՅԿՈ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292,500</w:t>
            </w:r>
          </w:p>
        </w:tc>
      </w:tr>
      <w:tr w:rsidR="00937634" w:rsidTr="00F0169D">
        <w:trPr>
          <w:gridAfter w:val="1"/>
          <w:wAfter w:w="1338" w:type="dxa"/>
          <w:trHeight w:val="363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Ֆարմեգուս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445,500</w:t>
            </w:r>
          </w:p>
        </w:tc>
      </w:tr>
      <w:tr w:rsidR="00937634" w:rsidTr="00F0169D">
        <w:trPr>
          <w:gridAfter w:val="1"/>
          <w:wAfter w:w="1338" w:type="dxa"/>
          <w:trHeight w:val="557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սթար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570,000</w:t>
            </w:r>
          </w:p>
        </w:tc>
      </w:tr>
      <w:tr w:rsidR="00937634" w:rsidTr="00F0169D">
        <w:trPr>
          <w:gridAfter w:val="1"/>
          <w:wAfter w:w="1338" w:type="dxa"/>
          <w:trHeight w:val="363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Մարգ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Ֆարմացիա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825,000</w:t>
            </w:r>
          </w:p>
        </w:tc>
      </w:tr>
    </w:tbl>
    <w:p w:rsidR="00937634" w:rsidRDefault="00937634" w:rsidP="00937634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37634" w:rsidRPr="00937634" w:rsidRDefault="00937634" w:rsidP="00937634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</w:rPr>
      </w:pPr>
      <w:r>
        <w:rPr>
          <w:rFonts w:ascii="Sylfaen" w:hAnsi="Sylfaen" w:cs="Sylfaen"/>
          <w:b/>
          <w:lang w:val="af-ZA"/>
        </w:rPr>
        <w:lastRenderedPageBreak/>
        <w:t>Չափաբաժին</w:t>
      </w:r>
      <w:r>
        <w:rPr>
          <w:rFonts w:ascii="Sylfaen" w:hAnsi="Sylfaen"/>
          <w:b/>
          <w:lang w:val="af-ZA"/>
        </w:rPr>
        <w:t xml:space="preserve"> 2</w:t>
      </w:r>
      <w:r w:rsidRPr="00937634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Pr="00937634">
        <w:rPr>
          <w:rFonts w:ascii="Sylfaen" w:eastAsia="Times New Roman" w:hAnsi="Sylfaen" w:cs="Sylfaen"/>
          <w:b/>
          <w:bCs/>
          <w:sz w:val="17"/>
          <w:szCs w:val="17"/>
        </w:rPr>
        <w:t>Ճողվածքային</w:t>
      </w:r>
      <w:r w:rsidRPr="00937634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937634">
        <w:rPr>
          <w:rFonts w:ascii="Sylfaen" w:eastAsia="Times New Roman" w:hAnsi="Sylfaen" w:cs="Sylfaen"/>
          <w:b/>
          <w:bCs/>
          <w:sz w:val="17"/>
          <w:szCs w:val="17"/>
        </w:rPr>
        <w:t>ցանց</w:t>
      </w:r>
      <w:r w:rsidRPr="00937634">
        <w:rPr>
          <w:rFonts w:ascii="Arial" w:eastAsia="Times New Roman" w:hAnsi="Arial" w:cs="Arial"/>
          <w:b/>
          <w:bCs/>
          <w:sz w:val="17"/>
          <w:szCs w:val="17"/>
        </w:rPr>
        <w:t xml:space="preserve"> 30x30</w:t>
      </w:r>
      <w:r w:rsidRPr="00937634">
        <w:rPr>
          <w:rFonts w:ascii="Sylfaen" w:eastAsia="Times New Roman" w:hAnsi="Sylfaen" w:cs="Sylfaen"/>
          <w:b/>
          <w:bCs/>
          <w:sz w:val="17"/>
          <w:szCs w:val="17"/>
        </w:rPr>
        <w:t>սմ</w:t>
      </w:r>
    </w:p>
    <w:p w:rsidR="00937634" w:rsidRPr="00EA25F5" w:rsidRDefault="00937634" w:rsidP="00937634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hAnsi="Sylfaen"/>
          <w:b/>
          <w:lang w:val="af-ZA"/>
        </w:rPr>
      </w:pPr>
    </w:p>
    <w:p w:rsidR="00937634" w:rsidRDefault="00937634" w:rsidP="00937634">
      <w:pPr>
        <w:jc w:val="both"/>
        <w:rPr>
          <w:rFonts w:ascii="Sylfaen" w:hAnsi="Sylfaen"/>
          <w:b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937634" w:rsidTr="00F0169D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Մարգ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Ֆարմացիա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EA25F5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Մեդիտեք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EA25F5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ԼԵՅԿՈ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EA25F5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Նատալի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937634" w:rsidRDefault="00937634" w:rsidP="00F0169D">
            <w:pPr>
              <w:spacing w:after="0"/>
            </w:pPr>
            <w: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Երմեդ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937634" w:rsidRDefault="00937634" w:rsidP="00F0169D">
            <w:pPr>
              <w:spacing w:after="0"/>
              <w:rPr>
                <w:sz w:val="20"/>
                <w:szCs w:val="20"/>
              </w:rPr>
            </w:pP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ՙԵրմեդ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՚</w:t>
            </w:r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ՍՊԸ</w:t>
            </w:r>
            <w:r w:rsidRPr="00937634">
              <w:rPr>
                <w:rFonts w:ascii="Arial Unicode" w:hAnsi="Arial Unicode"/>
                <w:sz w:val="20"/>
                <w:szCs w:val="20"/>
              </w:rPr>
              <w:t xml:space="preserve"> –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ի</w:t>
            </w:r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կողմից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ներկայացված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բոլոր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փաստաթղթերում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ստորագրությունը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բացակայում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է</w:t>
            </w:r>
          </w:p>
        </w:tc>
      </w:tr>
    </w:tbl>
    <w:p w:rsidR="00937634" w:rsidRDefault="00937634" w:rsidP="0093763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37634" w:rsidRPr="00937634" w:rsidTr="00F0169D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37634" w:rsidTr="00F0169D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Մարգ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Ֆարմացիա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118,800</w:t>
            </w:r>
          </w:p>
        </w:tc>
      </w:tr>
      <w:tr w:rsidR="00937634" w:rsidTr="00F0169D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Մեդիտեք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129,900</w:t>
            </w:r>
          </w:p>
        </w:tc>
      </w:tr>
      <w:tr w:rsidR="00937634" w:rsidTr="00F0169D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ԼԵՅԿՈ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167,400</w:t>
            </w:r>
          </w:p>
        </w:tc>
      </w:tr>
      <w:tr w:rsidR="00937634" w:rsidTr="00F0169D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Նատալի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427,814.41</w:t>
            </w:r>
          </w:p>
        </w:tc>
      </w:tr>
      <w:tr w:rsidR="00937634" w:rsidTr="00F0169D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37634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Երմեդ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78,000</w:t>
            </w:r>
          </w:p>
        </w:tc>
      </w:tr>
    </w:tbl>
    <w:p w:rsidR="00937634" w:rsidRDefault="00937634" w:rsidP="00937634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37634" w:rsidRPr="00937634" w:rsidRDefault="00937634" w:rsidP="00937634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  <w:lang w:val="af-ZA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3</w:t>
      </w:r>
      <w:r w:rsidRPr="00937634">
        <w:rPr>
          <w:rFonts w:ascii="Sylfaen" w:eastAsia="Times New Roman" w:hAnsi="Sylfaen" w:cs="Sylfaen"/>
          <w:b/>
          <w:bCs/>
          <w:sz w:val="17"/>
          <w:szCs w:val="17"/>
          <w:lang w:val="af-ZA"/>
        </w:rPr>
        <w:t xml:space="preserve"> </w:t>
      </w:r>
      <w:r w:rsidRPr="00937634">
        <w:rPr>
          <w:rFonts w:ascii="Sylfaen" w:eastAsia="Times New Roman" w:hAnsi="Sylfaen" w:cs="Sylfaen"/>
          <w:b/>
          <w:bCs/>
          <w:sz w:val="17"/>
          <w:szCs w:val="17"/>
        </w:rPr>
        <w:t>Ճողվածքային</w:t>
      </w:r>
      <w:r w:rsidRPr="00937634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937634">
        <w:rPr>
          <w:rFonts w:ascii="Sylfaen" w:eastAsia="Times New Roman" w:hAnsi="Sylfaen" w:cs="Sylfaen"/>
          <w:b/>
          <w:bCs/>
          <w:sz w:val="17"/>
          <w:szCs w:val="17"/>
        </w:rPr>
        <w:t>ցանց</w:t>
      </w:r>
      <w:r w:rsidRPr="00937634">
        <w:rPr>
          <w:rFonts w:ascii="Arial" w:eastAsia="Times New Roman" w:hAnsi="Arial" w:cs="Arial"/>
          <w:b/>
          <w:bCs/>
          <w:sz w:val="17"/>
          <w:szCs w:val="17"/>
        </w:rPr>
        <w:t xml:space="preserve"> 7.5x15</w:t>
      </w:r>
      <w:r w:rsidRPr="00937634">
        <w:rPr>
          <w:rFonts w:ascii="Sylfaen" w:eastAsia="Times New Roman" w:hAnsi="Sylfaen" w:cs="Sylfaen"/>
          <w:b/>
          <w:bCs/>
          <w:sz w:val="17"/>
          <w:szCs w:val="17"/>
        </w:rPr>
        <w:t>սմ</w:t>
      </w:r>
    </w:p>
    <w:p w:rsidR="00937634" w:rsidRPr="00937634" w:rsidRDefault="00937634" w:rsidP="00937634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hAnsi="Sylfaen"/>
          <w:b/>
          <w:lang w:val="af-ZA"/>
        </w:rPr>
      </w:pPr>
    </w:p>
    <w:p w:rsidR="00937634" w:rsidRDefault="00937634" w:rsidP="00937634">
      <w:pPr>
        <w:jc w:val="both"/>
        <w:rPr>
          <w:rFonts w:ascii="Sylfaen" w:hAnsi="Sylfaen"/>
          <w:b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937634" w:rsidTr="00F0169D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Մեդիտեք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F56C0A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Մարգ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Ֆարմացիա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F56C0A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Նատալի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spacing w:after="0"/>
            </w:pPr>
          </w:p>
        </w:tc>
      </w:tr>
      <w:tr w:rsidR="00937634" w:rsidTr="00F0169D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F56C0A" w:rsidRDefault="00937634" w:rsidP="00F0169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Pr="009267F7" w:rsidRDefault="00937634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Երմեդ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34" w:rsidRDefault="00937634" w:rsidP="00F0169D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34" w:rsidRDefault="00937634" w:rsidP="00F0169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Pr="00F56C0A" w:rsidRDefault="0048552A" w:rsidP="00F0169D">
            <w:pPr>
              <w:pStyle w:val="a5"/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ՙԵրմեդ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՚</w:t>
            </w:r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ՍՊԸ</w:t>
            </w:r>
            <w:r w:rsidRPr="00937634">
              <w:rPr>
                <w:rFonts w:ascii="Arial Unicode" w:hAnsi="Arial Unicode"/>
                <w:sz w:val="20"/>
                <w:szCs w:val="20"/>
              </w:rPr>
              <w:t xml:space="preserve"> –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ի</w:t>
            </w:r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կողմից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ներկայացված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բոլոր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փաստաթղթերում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ստորագրությունը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proofErr w:type="spellStart"/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բացակայում</w:t>
            </w:r>
            <w:proofErr w:type="spellEnd"/>
            <w:r w:rsidRPr="00937634">
              <w:rPr>
                <w:rFonts w:ascii="Arial Unicode" w:hAnsi="Arial Unicode"/>
                <w:sz w:val="20"/>
                <w:szCs w:val="20"/>
              </w:rPr>
              <w:t xml:space="preserve">  </w:t>
            </w:r>
            <w:r w:rsidRPr="00937634">
              <w:rPr>
                <w:rFonts w:ascii="Arial Unicode" w:hAnsi="Arial Unicode"/>
                <w:sz w:val="20"/>
                <w:szCs w:val="20"/>
                <w:lang w:val="en-US"/>
              </w:rPr>
              <w:t>է</w:t>
            </w:r>
          </w:p>
        </w:tc>
      </w:tr>
    </w:tbl>
    <w:p w:rsidR="00937634" w:rsidRDefault="00937634" w:rsidP="0093763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37634" w:rsidRPr="00937634" w:rsidTr="00F0169D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37634" w:rsidRDefault="00937634" w:rsidP="00F0169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8552A" w:rsidTr="00F0169D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Մեդիտեք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52A" w:rsidRDefault="0048552A" w:rsidP="00F0169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52,200</w:t>
            </w:r>
          </w:p>
        </w:tc>
      </w:tr>
      <w:tr w:rsidR="0048552A" w:rsidTr="00F0169D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Մարգ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Ֆարմացիա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52A" w:rsidRDefault="0048552A" w:rsidP="00F0169D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87,000</w:t>
            </w:r>
          </w:p>
        </w:tc>
      </w:tr>
      <w:tr w:rsidR="0048552A" w:rsidTr="00F0169D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Նատալի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ֆարմ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52A" w:rsidRDefault="0048552A" w:rsidP="00F0169D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98,020.8</w:t>
            </w:r>
          </w:p>
        </w:tc>
      </w:tr>
      <w:tr w:rsidR="0048552A" w:rsidTr="00F0169D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Երմեդ</w:t>
            </w: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9267F7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52A" w:rsidRDefault="0048552A" w:rsidP="00F0169D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52A" w:rsidRPr="009267F7" w:rsidRDefault="0048552A" w:rsidP="00F0169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267F7">
              <w:rPr>
                <w:rFonts w:ascii="Times New Roman" w:eastAsia="Times New Roman" w:hAnsi="Times New Roman" w:cs="Times New Roman"/>
                <w:sz w:val="17"/>
                <w:szCs w:val="17"/>
              </w:rPr>
              <w:t>27,000</w:t>
            </w:r>
          </w:p>
        </w:tc>
      </w:tr>
    </w:tbl>
    <w:p w:rsidR="00937634" w:rsidRDefault="00937634" w:rsidP="00937634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52A" w:rsidRDefault="0048552A" w:rsidP="0048552A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նվազագույն  գի</w:t>
      </w:r>
      <w:r>
        <w:rPr>
          <w:rFonts w:ascii="Sylfaen" w:hAnsi="Sylfaen"/>
          <w:sz w:val="20"/>
        </w:rPr>
        <w:t>ն</w:t>
      </w:r>
      <w:r>
        <w:rPr>
          <w:rFonts w:ascii="Sylfaen" w:hAnsi="Sylfaen"/>
          <w:sz w:val="20"/>
          <w:lang w:val="af-ZA"/>
        </w:rPr>
        <w:t>:</w:t>
      </w:r>
      <w:r>
        <w:rPr>
          <w:rFonts w:ascii="Sylfaen" w:hAnsi="Sylfaen" w:cs="Sylfaen"/>
          <w:sz w:val="20"/>
          <w:lang w:val="af-ZA"/>
        </w:rPr>
        <w:t xml:space="preserve"> 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»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Sylfaen" w:hAnsi="Sylfaen"/>
          <w:sz w:val="20"/>
          <w:lang w:val="af-ZA"/>
        </w:rPr>
        <w:t xml:space="preserve"> 10-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 xml:space="preserve">և  </w:t>
      </w:r>
      <w:r>
        <w:rPr>
          <w:rFonts w:ascii="Sylfaen" w:hAnsi="Sylfaen"/>
          <w:b/>
          <w:sz w:val="20"/>
          <w:lang w:val="af-ZA"/>
        </w:rPr>
        <w:t>5-</w:t>
      </w:r>
      <w:r>
        <w:rPr>
          <w:rFonts w:ascii="Sylfaen" w:hAnsi="Sylfaen" w:cs="Sylfaen"/>
          <w:b/>
          <w:sz w:val="20"/>
          <w:lang w:val="af-ZA"/>
        </w:rPr>
        <w:t>րդ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Arial Unicode" w:hAnsi="Arial Unicode" w:cs="Times Armenian"/>
          <w:sz w:val="18"/>
          <w:szCs w:val="18"/>
          <w:lang w:val="af-ZA"/>
        </w:rPr>
        <w:t>&lt; ԱԲԿ-</w:t>
      </w:r>
      <w:r>
        <w:rPr>
          <w:rFonts w:ascii="Arial Unicode" w:hAnsi="Arial Unicode" w:cs="Sylfaen"/>
          <w:sz w:val="18"/>
          <w:szCs w:val="18"/>
          <w:lang w:val="af-ZA"/>
        </w:rPr>
        <w:t>ԳՀԱՊՁԲ</w:t>
      </w:r>
      <w:r>
        <w:rPr>
          <w:rFonts w:ascii="Arial Unicode" w:hAnsi="Arial Unicode" w:cs="Times Armenian"/>
          <w:sz w:val="18"/>
          <w:szCs w:val="18"/>
          <w:lang w:val="af-ZA"/>
        </w:rPr>
        <w:t>-2018/1</w:t>
      </w:r>
      <w:r w:rsidRPr="0048552A">
        <w:rPr>
          <w:rFonts w:ascii="Arial Unicode" w:hAnsi="Arial Unicode" w:cs="Times Armenian"/>
          <w:sz w:val="18"/>
          <w:szCs w:val="18"/>
          <w:lang w:val="af-ZA"/>
        </w:rPr>
        <w:t>4</w:t>
      </w:r>
      <w:r>
        <w:rPr>
          <w:rFonts w:ascii="Arial Unicode" w:hAnsi="Arial Unicode" w:cs="Times Armenian"/>
          <w:sz w:val="18"/>
          <w:szCs w:val="18"/>
          <w:lang w:val="af-ZA"/>
        </w:rPr>
        <w:t>&gt;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 </w:t>
      </w:r>
      <w:proofErr w:type="spellStart"/>
      <w:r>
        <w:rPr>
          <w:rFonts w:ascii="Sylfaen" w:hAnsi="Sylfaen" w:cs="Sylfaen"/>
          <w:sz w:val="20"/>
          <w:lang w:val="en-US"/>
        </w:rPr>
        <w:t>Հասմիկ</w:t>
      </w:r>
      <w:proofErr w:type="spellEnd"/>
      <w:r>
        <w:rPr>
          <w:rFonts w:ascii="Sylfaen" w:hAnsi="Sylfaen" w:cs="Sylfaen"/>
          <w:sz w:val="20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  <w:lang w:val="en-US"/>
        </w:rPr>
        <w:t>Մկրտչյանին</w:t>
      </w:r>
      <w:proofErr w:type="spellEnd"/>
      <w:r>
        <w:rPr>
          <w:rFonts w:ascii="Sylfaen" w:hAnsi="Sylfaen" w:cs="Sylfaen"/>
          <w:sz w:val="20"/>
          <w:lang w:val="af-ZA"/>
        </w:rPr>
        <w:t xml:space="preserve"> :</w:t>
      </w:r>
    </w:p>
    <w:p w:rsidR="0048552A" w:rsidRDefault="0048552A" w:rsidP="0048552A">
      <w:pPr>
        <w:spacing w:after="240"/>
        <w:jc w:val="both"/>
        <w:rPr>
          <w:rFonts w:ascii="Sylfaen" w:hAnsi="Sylfaen"/>
          <w:sz w:val="20"/>
          <w:lang w:val="af-ZA"/>
        </w:rPr>
      </w:pPr>
      <w:r w:rsidRPr="00EA25F5">
        <w:rPr>
          <w:lang w:val="af-ZA"/>
        </w:rPr>
        <w:t>:</w:t>
      </w:r>
    </w:p>
    <w:p w:rsidR="0048552A" w:rsidRDefault="0048552A" w:rsidP="0048552A">
      <w:pPr>
        <w:rPr>
          <w:lang w:val="af-ZA"/>
        </w:rPr>
      </w:pPr>
      <w:r>
        <w:rPr>
          <w:rFonts w:ascii="Sylfaen" w:hAnsi="Sylfaen" w:cs="Sylfaen"/>
        </w:rPr>
        <w:t>Հեռախոս</w:t>
      </w:r>
      <w:r>
        <w:rPr>
          <w:lang w:val="af-ZA"/>
        </w:rPr>
        <w:t xml:space="preserve">  093539710</w:t>
      </w:r>
    </w:p>
    <w:p w:rsidR="0048552A" w:rsidRDefault="0048552A" w:rsidP="0048552A">
      <w:pPr>
        <w:rPr>
          <w:lang w:val="af-ZA"/>
        </w:rPr>
      </w:pPr>
      <w:r>
        <w:rPr>
          <w:rFonts w:ascii="Sylfaen" w:hAnsi="Sylfaen" w:cs="Sylfaen"/>
        </w:rPr>
        <w:t>Էլեկոտրանային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փոստ՝</w:t>
      </w:r>
      <w:r>
        <w:rPr>
          <w:lang w:val="af-ZA"/>
        </w:rPr>
        <w:t xml:space="preserve">   </w:t>
      </w:r>
      <w:r>
        <w:rPr>
          <w:szCs w:val="20"/>
          <w:lang w:val="af-ZA"/>
        </w:rPr>
        <w:t xml:space="preserve">artashatbk-hivandanoc@mail.ru </w:t>
      </w:r>
    </w:p>
    <w:p w:rsidR="0048552A" w:rsidRDefault="0048552A" w:rsidP="0048552A">
      <w:r>
        <w:rPr>
          <w:rFonts w:ascii="Sylfaen" w:hAnsi="Sylfaen" w:cs="Sylfaen"/>
        </w:rPr>
        <w:t>Պատվիրատու</w:t>
      </w:r>
      <w:r>
        <w:t>` «</w:t>
      </w:r>
      <w:r>
        <w:rPr>
          <w:rFonts w:ascii="Sylfaen" w:hAnsi="Sylfaen" w:cs="Sylfaen"/>
        </w:rPr>
        <w:t>Արտաշատի</w:t>
      </w:r>
      <w:r>
        <w:t xml:space="preserve"> </w:t>
      </w:r>
      <w:r>
        <w:rPr>
          <w:rFonts w:ascii="Sylfaen" w:hAnsi="Sylfaen" w:cs="Sylfaen"/>
        </w:rPr>
        <w:t>ԲԿ</w:t>
      </w:r>
      <w:r>
        <w:t xml:space="preserve">»  </w:t>
      </w:r>
      <w:r>
        <w:rPr>
          <w:rFonts w:ascii="Sylfaen" w:hAnsi="Sylfaen" w:cs="Sylfaen"/>
        </w:rPr>
        <w:t>ՓԲԸ</w:t>
      </w:r>
    </w:p>
    <w:p w:rsidR="00E65D3B" w:rsidRDefault="00E65D3B"/>
    <w:sectPr w:rsidR="00E65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634"/>
    <w:rsid w:val="0048552A"/>
    <w:rsid w:val="00937634"/>
    <w:rsid w:val="00E6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3763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37634"/>
  </w:style>
  <w:style w:type="paragraph" w:styleId="a5">
    <w:name w:val="Body Text Indent"/>
    <w:basedOn w:val="a"/>
    <w:link w:val="a6"/>
    <w:uiPriority w:val="99"/>
    <w:unhideWhenUsed/>
    <w:rsid w:val="0093763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376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2018-08-29T09:31:00Z</dcterms:created>
  <dcterms:modified xsi:type="dcterms:W3CDTF">2018-08-29T09:48:00Z</dcterms:modified>
</cp:coreProperties>
</file>